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49052018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3C126B">
        <w:rPr>
          <w:rFonts w:ascii="Calibri" w:hAnsi="Calibri" w:cs="Calibri"/>
          <w:bCs/>
          <w:sz w:val="24"/>
          <w:szCs w:val="24"/>
        </w:rPr>
        <w:t>216/2023</w:t>
      </w:r>
    </w:p>
    <w:p w14:paraId="1554A887" w14:textId="3165F245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3C126B">
        <w:rPr>
          <w:rFonts w:ascii="Calibri" w:hAnsi="Calibri" w:cs="Calibri"/>
          <w:sz w:val="24"/>
          <w:szCs w:val="24"/>
        </w:rPr>
        <w:t>17.736/2023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72DC679D" w14:textId="78C42ECD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3C126B">
        <w:rPr>
          <w:rFonts w:ascii="Calibri" w:hAnsi="Calibri" w:cs="Calibri"/>
          <w:bCs/>
          <w:sz w:val="24"/>
          <w:szCs w:val="24"/>
        </w:rPr>
        <w:t>UNITÁRIO</w:t>
      </w:r>
    </w:p>
    <w:p w14:paraId="0E2A8E58" w14:textId="54D39786" w:rsidR="00E6642E" w:rsidRPr="00E6642E" w:rsidRDefault="00F5348B" w:rsidP="00E6642E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 w:rsidR="003C126B" w:rsidRPr="003C126B">
        <w:rPr>
          <w:rFonts w:ascii="Calibri" w:hAnsi="Calibri" w:cs="Calibri"/>
          <w:bCs/>
          <w:sz w:val="24"/>
          <w:szCs w:val="24"/>
        </w:rPr>
        <w:t>REGISTRO DE PREÇOS para futura e eventual aquisição, sob demanda, de</w:t>
      </w:r>
      <w:r w:rsidR="003C126B">
        <w:rPr>
          <w:rFonts w:ascii="Azo Sans Lt" w:hAnsi="Azo Sans Lt"/>
          <w:color w:val="000000"/>
          <w:szCs w:val="24"/>
        </w:rPr>
        <w:t xml:space="preserve"> </w:t>
      </w:r>
      <w:r w:rsidR="003C126B" w:rsidRPr="003C126B">
        <w:rPr>
          <w:rFonts w:ascii="Calibri" w:hAnsi="Calibri" w:cs="Calibri"/>
          <w:b/>
          <w:sz w:val="24"/>
          <w:szCs w:val="24"/>
        </w:rPr>
        <w:t>MATERIAL MÉDICO HOSPITALAR PARA ESTERILIZAÇÃO, para atender as necessidades da Hospital Municipal Raul Sertã, Hospital Maternidade Dr. Mário Dutra de Castro, Subsecretaria de Atenção Básica e Estratégia de Saúde da Família, pelo período de 01 (um) ano</w:t>
      </w:r>
      <w:r w:rsidR="00E6642E" w:rsidRPr="00E6642E">
        <w:rPr>
          <w:rFonts w:ascii="Calibri" w:hAnsi="Calibri" w:cs="Calibri"/>
          <w:sz w:val="24"/>
          <w:szCs w:val="24"/>
        </w:rPr>
        <w:t>.</w:t>
      </w:r>
    </w:p>
    <w:p w14:paraId="1508E8E1" w14:textId="77777777" w:rsidR="00F5348B" w:rsidRDefault="00F5348B">
      <w:pPr>
        <w:jc w:val="both"/>
        <w:rPr>
          <w:rFonts w:ascii="Calibri" w:hAnsi="Calibri" w:cs="Calibri"/>
          <w:b/>
          <w:color w:val="0000FF"/>
          <w:sz w:val="22"/>
          <w:szCs w:val="22"/>
        </w:rPr>
      </w:pPr>
    </w:p>
    <w:p w14:paraId="11DACB0B" w14:textId="042E5774" w:rsidR="00F5348B" w:rsidRDefault="00F5348B">
      <w:pPr>
        <w:autoSpaceDE w:val="0"/>
        <w:jc w:val="center"/>
      </w:pPr>
      <w:r>
        <w:rPr>
          <w:rFonts w:ascii="Calibri" w:hAnsi="Calibri" w:cs="Calibri"/>
          <w:b/>
          <w:sz w:val="22"/>
          <w:szCs w:val="22"/>
        </w:rPr>
        <w:t>ANEXO VII</w:t>
      </w:r>
      <w:r w:rsidR="001633C4">
        <w:rPr>
          <w:rFonts w:ascii="Calibri" w:hAnsi="Calibri" w:cs="Calibri"/>
          <w:b/>
          <w:sz w:val="22"/>
          <w:szCs w:val="22"/>
        </w:rPr>
        <w:t>I</w:t>
      </w:r>
    </w:p>
    <w:p w14:paraId="11AC2D88" w14:textId="77777777" w:rsidR="00F5348B" w:rsidRDefault="00F5348B">
      <w:pPr>
        <w:pStyle w:val="Recuodecorpodetexto"/>
        <w:ind w:left="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MINUTA DE TERMO DE COMODATO </w:t>
      </w:r>
    </w:p>
    <w:p w14:paraId="155B674B" w14:textId="77777777" w:rsidR="00F5348B" w:rsidRDefault="00F5348B">
      <w:pPr>
        <w:pStyle w:val="Recuodecorpodetexto"/>
        <w:ind w:left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024B7B49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</w:t>
      </w:r>
      <w:r w:rsidR="00E6642E">
        <w:rPr>
          <w:rFonts w:ascii="Calibri" w:hAnsi="Calibri" w:cs="Calibri"/>
          <w:sz w:val="22"/>
          <w:szCs w:val="22"/>
        </w:rPr>
        <w:t xml:space="preserve">n.º </w:t>
      </w:r>
      <w:r w:rsidR="00282DF2">
        <w:rPr>
          <w:rFonts w:ascii="Calibri" w:hAnsi="Calibri" w:cs="Calibri"/>
          <w:sz w:val="22"/>
          <w:szCs w:val="22"/>
        </w:rPr>
        <w:t>14.133/2021,</w:t>
      </w:r>
      <w:r>
        <w:rPr>
          <w:rFonts w:ascii="Calibri" w:hAnsi="Calibri" w:cs="Calibri"/>
          <w:sz w:val="22"/>
          <w:szCs w:val="22"/>
        </w:rPr>
        <w:t xml:space="preserve">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282DF2">
        <w:rPr>
          <w:rFonts w:ascii="Calibri" w:hAnsi="Calibri" w:cs="Calibri"/>
          <w:b/>
          <w:bCs/>
          <w:sz w:val="22"/>
          <w:szCs w:val="22"/>
        </w:rPr>
        <w:t>17.736/2023</w:t>
      </w:r>
      <w:r w:rsidR="00282DF2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282DF2">
        <w:rPr>
          <w:rFonts w:ascii="Calibri" w:hAnsi="Calibri" w:cs="Calibri"/>
          <w:b/>
          <w:bCs/>
          <w:sz w:val="22"/>
          <w:szCs w:val="22"/>
        </w:rPr>
        <w:t>216/2023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Default="00F5348B">
      <w:pPr>
        <w:tabs>
          <w:tab w:val="left" w:pos="6765"/>
        </w:tabs>
      </w:pPr>
      <w:r>
        <w:rPr>
          <w:rFonts w:ascii="Calibri" w:hAnsi="Calibri" w:cs="Calibri"/>
          <w:sz w:val="22"/>
          <w:szCs w:val="22"/>
        </w:rPr>
        <w:tab/>
      </w:r>
    </w:p>
    <w:p w14:paraId="646E11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6D9CA600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D9934F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69913E4B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40FB24B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Especificação e Quantidade do Equipamento…</w:t>
      </w:r>
    </w:p>
    <w:p w14:paraId="6937A210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Default="00F5348B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Default="00F5348B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7559AB1A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C06037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5DBF281F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97302D5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sub-comodato,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1C40697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1BBE85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lastRenderedPageBreak/>
        <w:t>CLÁUSULA TERCEIRA</w:t>
      </w:r>
    </w:p>
    <w:p w14:paraId="3968D38D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5889CF8" w14:textId="4C3A60E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Comodato, deverá ser mantido enquanto perdurarem as contratações decorrentes da Ata de Registro de Preços nº xxxx/20</w:t>
      </w:r>
      <w:r w:rsidR="00627B3A">
        <w:rPr>
          <w:rFonts w:ascii="Calibri" w:hAnsi="Calibri" w:cs="Calibri"/>
          <w:sz w:val="22"/>
          <w:szCs w:val="22"/>
        </w:rPr>
        <w:t>2</w:t>
      </w:r>
      <w:r w:rsidR="00E6642E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64FA9A4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7CFD7ADE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255BD8AC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4F93F82E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7AA4D14D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0099263D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0E5CA62A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5F4EFC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A65E19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418C3D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3C1A7F9C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5F9E5C4F" w14:textId="77777777" w:rsidR="00F5348B" w:rsidRDefault="00F5348B">
      <w:pPr>
        <w:ind w:left="180"/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59483E54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438C117B" w14:textId="77777777" w:rsidR="00F5348B" w:rsidRDefault="00F5348B">
      <w:pPr>
        <w:ind w:left="180"/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3810E5BE" w14:textId="2AF4BE50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>Nova Friburgo/RJ,     de              de 202</w:t>
      </w:r>
      <w:r w:rsidR="0068031E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</w:t>
      </w:r>
    </w:p>
    <w:p w14:paraId="7B4A8CDA" w14:textId="77777777" w:rsidR="00F5348B" w:rsidRDefault="00F5348B">
      <w:pPr>
        <w:spacing w:line="276" w:lineRule="auto"/>
        <w:ind w:left="180"/>
        <w:jc w:val="right"/>
        <w:rPr>
          <w:rFonts w:ascii="Calibri" w:hAnsi="Calibri" w:cs="Calibri"/>
          <w:sz w:val="22"/>
          <w:szCs w:val="22"/>
        </w:rPr>
      </w:pPr>
    </w:p>
    <w:p w14:paraId="760A776F" w14:textId="77777777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56B2D01" w14:textId="77777777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 w:rsidSect="00E6642E">
      <w:headerReference w:type="default" r:id="rId7"/>
      <w:pgSz w:w="12240" w:h="15840"/>
      <w:pgMar w:top="1134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6DB0" w14:textId="77777777" w:rsidR="00341C7D" w:rsidRDefault="00341C7D">
      <w:r>
        <w:separator/>
      </w:r>
    </w:p>
  </w:endnote>
  <w:endnote w:type="continuationSeparator" w:id="0">
    <w:p w14:paraId="532C5378" w14:textId="77777777" w:rsidR="00341C7D" w:rsidRDefault="0034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CD47" w14:textId="77777777" w:rsidR="00341C7D" w:rsidRDefault="00341C7D">
      <w:r>
        <w:separator/>
      </w:r>
    </w:p>
  </w:footnote>
  <w:footnote w:type="continuationSeparator" w:id="0">
    <w:p w14:paraId="552C68F6" w14:textId="77777777" w:rsidR="00341C7D" w:rsidRDefault="00341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64E9" w14:textId="77777777" w:rsidR="00E6642E" w:rsidRDefault="00E6642E" w:rsidP="00E6642E">
    <w:pPr>
      <w:ind w:left="42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ECA3DE" wp14:editId="1F9658E7">
          <wp:simplePos x="0" y="0"/>
          <wp:positionH relativeFrom="column">
            <wp:posOffset>-113113</wp:posOffset>
          </wp:positionH>
          <wp:positionV relativeFrom="paragraph">
            <wp:posOffset>71120</wp:posOffset>
          </wp:positionV>
          <wp:extent cx="3714750" cy="891457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8914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69FD22" w14:textId="2B4CB5A0" w:rsidR="00E6642E" w:rsidRDefault="00E6642E" w:rsidP="00E6642E">
    <w:pPr>
      <w:ind w:left="426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239B8CE" wp14:editId="7D76B981">
              <wp:simplePos x="0" y="0"/>
              <wp:positionH relativeFrom="column">
                <wp:posOffset>4073636</wp:posOffset>
              </wp:positionH>
              <wp:positionV relativeFrom="paragraph">
                <wp:posOffset>119380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737B65" w14:textId="31F8FA58" w:rsidR="00E6642E" w:rsidRDefault="00E6642E" w:rsidP="00E6642E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71AD4">
                            <w:rPr>
                              <w:sz w:val="20"/>
                              <w:szCs w:val="20"/>
                            </w:rPr>
                            <w:t>17.736/2023</w:t>
                          </w:r>
                        </w:p>
                        <w:p w14:paraId="4851B33F" w14:textId="77777777" w:rsidR="00E6642E" w:rsidRDefault="00E6642E" w:rsidP="00E6642E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39B8CE" id="Retângulo 3" o:spid="_x0000_s1026" style="position:absolute;left:0;text-align:left;margin-left:320.75pt;margin-top:9.4pt;width:147.75pt;height:32.1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CAXIyu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6B737B65" w14:textId="31F8FA58" w:rsidR="00E6642E" w:rsidRDefault="00E6642E" w:rsidP="00E6642E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PROCESSO Nº: </w:t>
                    </w:r>
                    <w:r w:rsidR="00A71AD4">
                      <w:rPr>
                        <w:sz w:val="20"/>
                        <w:szCs w:val="20"/>
                      </w:rPr>
                      <w:t>17.736/2023</w:t>
                    </w:r>
                  </w:p>
                  <w:p w14:paraId="4851B33F" w14:textId="77777777" w:rsidR="00E6642E" w:rsidRDefault="00E6642E" w:rsidP="00E6642E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7F20EDEC" w14:textId="77777777" w:rsidR="00E6642E" w:rsidRDefault="00E6642E" w:rsidP="00E6642E">
    <w:pPr>
      <w:ind w:left="426"/>
    </w:pPr>
  </w:p>
  <w:p w14:paraId="2D54639B" w14:textId="77777777" w:rsidR="00E6642E" w:rsidRDefault="00E6642E" w:rsidP="00E6642E">
    <w:pPr>
      <w:ind w:left="426"/>
    </w:pPr>
  </w:p>
  <w:p w14:paraId="55314885" w14:textId="73BAC8E3" w:rsidR="00F5348B" w:rsidRPr="00E6642E" w:rsidRDefault="00F5348B" w:rsidP="00E6642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1633C4"/>
    <w:rsid w:val="00282DF2"/>
    <w:rsid w:val="00341C7D"/>
    <w:rsid w:val="003C126B"/>
    <w:rsid w:val="00627B3A"/>
    <w:rsid w:val="0068031E"/>
    <w:rsid w:val="00684609"/>
    <w:rsid w:val="00723596"/>
    <w:rsid w:val="00795B26"/>
    <w:rsid w:val="007D119C"/>
    <w:rsid w:val="008641C2"/>
    <w:rsid w:val="00926984"/>
    <w:rsid w:val="00A23F46"/>
    <w:rsid w:val="00A71AD4"/>
    <w:rsid w:val="00A962B8"/>
    <w:rsid w:val="00AE3572"/>
    <w:rsid w:val="00BD6837"/>
    <w:rsid w:val="00BF5F54"/>
    <w:rsid w:val="00E6642E"/>
    <w:rsid w:val="00F5348B"/>
    <w:rsid w:val="00F7207C"/>
    <w:rsid w:val="00FA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qFormat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22</TotalTime>
  <Pages>2</Pages>
  <Words>601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Win10</cp:lastModifiedBy>
  <cp:revision>7</cp:revision>
  <cp:lastPrinted>2021-01-28T21:09:00Z</cp:lastPrinted>
  <dcterms:created xsi:type="dcterms:W3CDTF">2022-01-24T17:31:00Z</dcterms:created>
  <dcterms:modified xsi:type="dcterms:W3CDTF">2023-10-19T13:20:00Z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